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rsidR="004E452E" w:rsidRPr="00FF34E1" w:rsidRDefault="005B2C6C"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rsidR="004E452E" w:rsidRPr="00FF34E1" w:rsidRDefault="005B2C6C" w:rsidP="004E452E">
                      <w:pPr>
                        <w:jc w:val="right"/>
                        <w:rPr>
                          <w:rFonts w:ascii="Times New Roman" w:hAnsi="Times New Roman" w:cs="Times New Roman"/>
                          <w:b/>
                          <w:sz w:val="24"/>
                        </w:rPr>
                      </w:pPr>
                      <w:r>
                        <w:rPr>
                          <w:rFonts w:ascii="Times New Roman" w:hAnsi="Times New Roman" w:cs="Times New Roman"/>
                          <w:b/>
                          <w:sz w:val="24"/>
                        </w:rPr>
                        <w:t>Member ID</w:t>
                      </w:r>
                      <w:r w:rsidR="004E452E" w:rsidRPr="00FF34E1">
                        <w:rPr>
                          <w:rFonts w:ascii="Times New Roman" w:hAnsi="Times New Roman" w:cs="Times New Roman"/>
                          <w:b/>
                          <w:sz w:val="24"/>
                        </w:rPr>
                        <w:t>: ____________________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rsidR="000B1B6A" w:rsidRPr="00F212DB" w:rsidRDefault="000B1B6A" w:rsidP="004E452E">
      <w:pPr>
        <w:jc w:val="center"/>
        <w:rPr>
          <w:rFonts w:ascii="Times New Roman" w:hAnsi="Times New Roman" w:cs="Times New Roman"/>
          <w:sz w:val="48"/>
        </w:rPr>
      </w:pPr>
    </w:p>
    <w:p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rsidR="00F212DB" w:rsidRPr="00F212DB" w:rsidRDefault="00F212DB" w:rsidP="004E452E">
      <w:pPr>
        <w:jc w:val="center"/>
        <w:rPr>
          <w:rFonts w:ascii="Times New Roman" w:hAnsi="Times New Roman" w:cs="Times New Roman"/>
          <w:b/>
          <w:sz w:val="40"/>
        </w:rPr>
      </w:pPr>
    </w:p>
    <w:p w:rsidR="004E452E" w:rsidRPr="001964AD" w:rsidRDefault="00E62FF2" w:rsidP="004E452E">
      <w:pPr>
        <w:jc w:val="center"/>
        <w:rPr>
          <w:rFonts w:ascii="Times New Roman" w:hAnsi="Times New Roman" w:cs="Times New Roman"/>
          <w:b/>
          <w:sz w:val="72"/>
        </w:rPr>
      </w:pPr>
      <w:r>
        <w:rPr>
          <w:rFonts w:ascii="Times New Roman" w:hAnsi="Times New Roman" w:cs="Times New Roman"/>
          <w:b/>
          <w:sz w:val="72"/>
        </w:rPr>
        <w:t>INTERMEDIATE</w:t>
      </w:r>
      <w:r w:rsidR="003F4572">
        <w:rPr>
          <w:rFonts w:ascii="Times New Roman" w:hAnsi="Times New Roman" w:cs="Times New Roman"/>
          <w:b/>
          <w:sz w:val="72"/>
        </w:rPr>
        <w:t xml:space="preserve"> WORD PROCESSING</w:t>
      </w:r>
    </w:p>
    <w:p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(2</w:t>
      </w:r>
      <w:r w:rsidR="003F4572">
        <w:rPr>
          <w:rFonts w:ascii="Times New Roman" w:hAnsi="Times New Roman" w:cs="Times New Roman"/>
          <w:sz w:val="72"/>
        </w:rPr>
        <w:t>0</w:t>
      </w:r>
      <w:r w:rsidR="00E62FF2">
        <w:rPr>
          <w:rFonts w:ascii="Times New Roman" w:hAnsi="Times New Roman" w:cs="Times New Roman"/>
          <w:sz w:val="72"/>
        </w:rPr>
        <w:t>5</w:t>
      </w:r>
      <w:r w:rsidRPr="001964AD">
        <w:rPr>
          <w:rFonts w:ascii="Times New Roman" w:hAnsi="Times New Roman" w:cs="Times New Roman"/>
          <w:sz w:val="72"/>
        </w:rPr>
        <w:t>)</w:t>
      </w:r>
    </w:p>
    <w:p w:rsidR="000B1B6A" w:rsidRPr="00FC3E9A" w:rsidRDefault="000B1B6A" w:rsidP="004E452E">
      <w:pPr>
        <w:jc w:val="center"/>
        <w:rPr>
          <w:rFonts w:ascii="Times New Roman" w:hAnsi="Times New Roman" w:cs="Times New Roman"/>
          <w:b/>
          <w:color w:val="2E74B5" w:themeColor="accent1" w:themeShade="BF"/>
          <w:sz w:val="36"/>
          <w:szCs w:val="60"/>
        </w:rPr>
      </w:pPr>
    </w:p>
    <w:p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rsidR="001A2C02" w:rsidRPr="000B1B6A" w:rsidRDefault="001A2C02" w:rsidP="001A2C02">
      <w:pPr>
        <w:rPr>
          <w:rFonts w:ascii="Times New Roman" w:hAnsi="Times New Roman" w:cs="Times New Roman"/>
          <w:b/>
          <w:sz w:val="28"/>
          <w:szCs w:val="60"/>
        </w:rPr>
      </w:pPr>
    </w:p>
    <w:p w:rsidR="001A2C02" w:rsidRPr="00F64B2E" w:rsidRDefault="001A2C02" w:rsidP="001A2C02">
      <w:pPr>
        <w:rPr>
          <w:rFonts w:ascii="Times New Roman" w:hAnsi="Times New Roman" w:cs="Times New Roman"/>
          <w:b/>
          <w:sz w:val="28"/>
          <w:szCs w:val="60"/>
        </w:rPr>
      </w:pPr>
      <w:r w:rsidRPr="00F64B2E">
        <w:rPr>
          <w:rFonts w:ascii="Times New Roman" w:hAnsi="Times New Roman" w:cs="Times New Roman"/>
          <w:b/>
          <w:sz w:val="28"/>
          <w:szCs w:val="60"/>
        </w:rPr>
        <w:t>Production:</w:t>
      </w:r>
    </w:p>
    <w:p w:rsidR="001A2C02" w:rsidRPr="00F64B2E" w:rsidRDefault="001A2C02" w:rsidP="001A2C02">
      <w:pPr>
        <w:tabs>
          <w:tab w:val="left" w:pos="1440"/>
        </w:tabs>
        <w:rPr>
          <w:rFonts w:ascii="Times New Roman" w:hAnsi="Times New Roman" w:cs="Times New Roman"/>
          <w:b/>
          <w:sz w:val="24"/>
          <w:szCs w:val="60"/>
        </w:rPr>
      </w:pPr>
      <w:r w:rsidRPr="00F64B2E">
        <w:rPr>
          <w:rFonts w:ascii="Times New Roman" w:hAnsi="Times New Roman" w:cs="Times New Roman"/>
          <w:b/>
          <w:color w:val="2E74B5" w:themeColor="accent1" w:themeShade="BF"/>
          <w:sz w:val="24"/>
          <w:szCs w:val="60"/>
        </w:rPr>
        <w:tab/>
      </w:r>
      <w:r w:rsidRPr="00F64B2E">
        <w:rPr>
          <w:rFonts w:ascii="Times New Roman" w:hAnsi="Times New Roman" w:cs="Times New Roman"/>
          <w:b/>
          <w:sz w:val="24"/>
          <w:szCs w:val="60"/>
        </w:rPr>
        <w:t>Job 1: Memorandum</w:t>
      </w:r>
      <w:r w:rsidR="00F64B2E" w:rsidRPr="00F64B2E">
        <w:rPr>
          <w:rFonts w:ascii="Times New Roman" w:hAnsi="Times New Roman" w:cs="Times New Roman"/>
          <w:b/>
          <w:sz w:val="24"/>
          <w:szCs w:val="60"/>
        </w:rPr>
        <w:t xml:space="preserve"> with table</w:t>
      </w:r>
      <w:r w:rsidR="006C5DDB" w:rsidRPr="00F64B2E">
        <w:rPr>
          <w:rFonts w:ascii="Times New Roman" w:hAnsi="Times New Roman" w:cs="Times New Roman"/>
          <w:b/>
          <w:sz w:val="24"/>
          <w:szCs w:val="60"/>
        </w:rPr>
        <w:tab/>
      </w:r>
      <w:r w:rsidRPr="00F64B2E">
        <w:rPr>
          <w:rFonts w:ascii="Times New Roman" w:hAnsi="Times New Roman" w:cs="Times New Roman"/>
          <w:b/>
          <w:sz w:val="24"/>
          <w:szCs w:val="60"/>
        </w:rPr>
        <w:t>__________ (100 points)</w:t>
      </w:r>
    </w:p>
    <w:p w:rsidR="001A2C02" w:rsidRPr="00F64B2E" w:rsidRDefault="001A2C02" w:rsidP="001A2C02">
      <w:pPr>
        <w:tabs>
          <w:tab w:val="left" w:pos="1440"/>
        </w:tabs>
        <w:rPr>
          <w:rFonts w:ascii="Times New Roman" w:hAnsi="Times New Roman" w:cs="Times New Roman"/>
          <w:b/>
          <w:sz w:val="24"/>
          <w:szCs w:val="60"/>
        </w:rPr>
      </w:pPr>
      <w:r w:rsidRPr="00F64B2E">
        <w:rPr>
          <w:rFonts w:ascii="Times New Roman" w:hAnsi="Times New Roman" w:cs="Times New Roman"/>
          <w:b/>
          <w:sz w:val="24"/>
          <w:szCs w:val="60"/>
        </w:rPr>
        <w:tab/>
        <w:t xml:space="preserve">Job 2: </w:t>
      </w:r>
      <w:r w:rsidR="00F64B2E" w:rsidRPr="00F64B2E">
        <w:rPr>
          <w:rFonts w:ascii="Times New Roman" w:hAnsi="Times New Roman" w:cs="Times New Roman"/>
          <w:b/>
          <w:sz w:val="24"/>
          <w:szCs w:val="60"/>
        </w:rPr>
        <w:t>News Release</w:t>
      </w:r>
      <w:r w:rsidR="00F64B2E" w:rsidRPr="00F64B2E">
        <w:rPr>
          <w:rFonts w:ascii="Times New Roman" w:hAnsi="Times New Roman" w:cs="Times New Roman"/>
          <w:b/>
          <w:sz w:val="24"/>
          <w:szCs w:val="60"/>
        </w:rPr>
        <w:tab/>
      </w:r>
      <w:r w:rsidRPr="00F64B2E">
        <w:rPr>
          <w:rFonts w:ascii="Times New Roman" w:hAnsi="Times New Roman" w:cs="Times New Roman"/>
          <w:b/>
          <w:sz w:val="24"/>
          <w:szCs w:val="60"/>
        </w:rPr>
        <w:tab/>
      </w:r>
      <w:r w:rsidR="006C5DDB" w:rsidRPr="00F64B2E">
        <w:rPr>
          <w:rFonts w:ascii="Times New Roman" w:hAnsi="Times New Roman" w:cs="Times New Roman"/>
          <w:b/>
          <w:sz w:val="24"/>
          <w:szCs w:val="60"/>
        </w:rPr>
        <w:tab/>
      </w:r>
      <w:r w:rsidRPr="00F64B2E">
        <w:rPr>
          <w:rFonts w:ascii="Times New Roman" w:hAnsi="Times New Roman" w:cs="Times New Roman"/>
          <w:b/>
          <w:sz w:val="24"/>
          <w:szCs w:val="60"/>
        </w:rPr>
        <w:t>__________ (100 points)</w:t>
      </w:r>
    </w:p>
    <w:p w:rsidR="001A2C02" w:rsidRPr="00F64B2E" w:rsidRDefault="001A2C02" w:rsidP="001A2C02">
      <w:pPr>
        <w:tabs>
          <w:tab w:val="left" w:pos="1440"/>
        </w:tabs>
        <w:rPr>
          <w:rFonts w:ascii="Times New Roman" w:hAnsi="Times New Roman" w:cs="Times New Roman"/>
          <w:b/>
          <w:sz w:val="24"/>
          <w:szCs w:val="60"/>
        </w:rPr>
      </w:pPr>
      <w:r w:rsidRPr="00F64B2E">
        <w:rPr>
          <w:rFonts w:ascii="Times New Roman" w:hAnsi="Times New Roman" w:cs="Times New Roman"/>
          <w:b/>
          <w:sz w:val="24"/>
          <w:szCs w:val="60"/>
        </w:rPr>
        <w:tab/>
        <w:t>Job 3:</w:t>
      </w:r>
      <w:r w:rsidR="006C5DDB" w:rsidRPr="00F64B2E">
        <w:rPr>
          <w:rFonts w:ascii="Times New Roman" w:hAnsi="Times New Roman" w:cs="Times New Roman"/>
          <w:b/>
          <w:sz w:val="24"/>
          <w:szCs w:val="60"/>
        </w:rPr>
        <w:t xml:space="preserve"> </w:t>
      </w:r>
      <w:r w:rsidR="00F64B2E" w:rsidRPr="00F64B2E">
        <w:rPr>
          <w:rFonts w:ascii="Times New Roman" w:hAnsi="Times New Roman" w:cs="Times New Roman"/>
          <w:b/>
          <w:sz w:val="24"/>
          <w:szCs w:val="60"/>
        </w:rPr>
        <w:t>Table</w:t>
      </w:r>
      <w:r w:rsidR="00F64B2E" w:rsidRPr="00F64B2E">
        <w:rPr>
          <w:rFonts w:ascii="Times New Roman" w:hAnsi="Times New Roman" w:cs="Times New Roman"/>
          <w:b/>
          <w:sz w:val="24"/>
          <w:szCs w:val="60"/>
        </w:rPr>
        <w:tab/>
      </w:r>
      <w:r w:rsidR="006C5DDB" w:rsidRPr="00F64B2E">
        <w:rPr>
          <w:rFonts w:ascii="Times New Roman" w:hAnsi="Times New Roman" w:cs="Times New Roman"/>
          <w:b/>
          <w:sz w:val="24"/>
          <w:szCs w:val="60"/>
        </w:rPr>
        <w:tab/>
      </w:r>
      <w:r w:rsidR="006C5DDB" w:rsidRPr="00F64B2E">
        <w:rPr>
          <w:rFonts w:ascii="Times New Roman" w:hAnsi="Times New Roman" w:cs="Times New Roman"/>
          <w:b/>
          <w:sz w:val="24"/>
          <w:szCs w:val="60"/>
        </w:rPr>
        <w:tab/>
      </w:r>
      <w:r w:rsidR="006C5DDB" w:rsidRPr="00F64B2E">
        <w:rPr>
          <w:rFonts w:ascii="Times New Roman" w:hAnsi="Times New Roman" w:cs="Times New Roman"/>
          <w:b/>
          <w:sz w:val="24"/>
          <w:szCs w:val="60"/>
        </w:rPr>
        <w:tab/>
        <w:t>__________ (100 points)</w:t>
      </w:r>
    </w:p>
    <w:p w:rsidR="006C5DDB" w:rsidRPr="000B1B6A" w:rsidRDefault="006C5DDB" w:rsidP="001A2C02">
      <w:pPr>
        <w:tabs>
          <w:tab w:val="left" w:pos="1440"/>
        </w:tabs>
        <w:rPr>
          <w:rFonts w:ascii="Times New Roman" w:hAnsi="Times New Roman" w:cs="Times New Roman"/>
          <w:b/>
          <w:sz w:val="24"/>
          <w:szCs w:val="60"/>
        </w:rPr>
      </w:pPr>
      <w:r w:rsidRPr="00F64B2E">
        <w:rPr>
          <w:rFonts w:ascii="Times New Roman" w:hAnsi="Times New Roman" w:cs="Times New Roman"/>
          <w:b/>
          <w:sz w:val="24"/>
          <w:szCs w:val="60"/>
        </w:rPr>
        <w:tab/>
      </w:r>
      <w:r w:rsidRPr="00F64B2E">
        <w:rPr>
          <w:rFonts w:ascii="Times New Roman" w:hAnsi="Times New Roman" w:cs="Times New Roman"/>
          <w:b/>
          <w:sz w:val="24"/>
          <w:szCs w:val="60"/>
        </w:rPr>
        <w:tab/>
      </w:r>
      <w:r w:rsidRPr="00F64B2E">
        <w:rPr>
          <w:rFonts w:ascii="Times New Roman" w:hAnsi="Times New Roman" w:cs="Times New Roman"/>
          <w:b/>
          <w:sz w:val="24"/>
          <w:szCs w:val="60"/>
        </w:rPr>
        <w:tab/>
      </w:r>
      <w:r w:rsidR="000B1B6A" w:rsidRPr="00F64B2E">
        <w:rPr>
          <w:rFonts w:ascii="Times New Roman" w:hAnsi="Times New Roman" w:cs="Times New Roman"/>
          <w:b/>
          <w:sz w:val="24"/>
          <w:szCs w:val="60"/>
        </w:rPr>
        <w:t>TOTAL POINTS</w:t>
      </w:r>
      <w:r w:rsidRPr="00F64B2E">
        <w:rPr>
          <w:rFonts w:ascii="Times New Roman" w:hAnsi="Times New Roman" w:cs="Times New Roman"/>
          <w:b/>
          <w:sz w:val="24"/>
          <w:szCs w:val="60"/>
        </w:rPr>
        <w:t xml:space="preserve"> </w:t>
      </w:r>
      <w:r w:rsidRPr="00F64B2E">
        <w:rPr>
          <w:rFonts w:ascii="Times New Roman" w:hAnsi="Times New Roman" w:cs="Times New Roman"/>
          <w:b/>
          <w:sz w:val="24"/>
          <w:szCs w:val="60"/>
        </w:rPr>
        <w:tab/>
        <w:t>__________ (300 points)</w:t>
      </w:r>
    </w:p>
    <w:p w:rsidR="001A2C02" w:rsidRPr="000B1B6A" w:rsidRDefault="001A2C02" w:rsidP="004E452E">
      <w:pPr>
        <w:jc w:val="center"/>
        <w:rPr>
          <w:rFonts w:ascii="Times New Roman" w:hAnsi="Times New Roman" w:cs="Times New Roman"/>
          <w:b/>
          <w:color w:val="2E74B5" w:themeColor="accent1" w:themeShade="BF"/>
          <w:sz w:val="28"/>
          <w:szCs w:val="60"/>
        </w:rPr>
      </w:pPr>
    </w:p>
    <w:p w:rsidR="001A2C02" w:rsidRPr="000B1B6A" w:rsidRDefault="001A2C02" w:rsidP="004E452E">
      <w:pPr>
        <w:jc w:val="center"/>
        <w:rPr>
          <w:rFonts w:ascii="Times New Roman" w:hAnsi="Times New Roman" w:cs="Times New Roman"/>
          <w:b/>
          <w:sz w:val="24"/>
          <w:szCs w:val="60"/>
        </w:rPr>
      </w:pPr>
    </w:p>
    <w:p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5D46F2">
        <w:rPr>
          <w:rFonts w:ascii="Times New Roman" w:hAnsi="Times New Roman" w:cs="Times New Roman"/>
          <w:b/>
          <w:sz w:val="52"/>
          <w:szCs w:val="60"/>
        </w:rPr>
        <w:t>6</w:t>
      </w:r>
      <w:r w:rsidRPr="001964AD">
        <w:rPr>
          <w:rFonts w:ascii="Times New Roman" w:hAnsi="Times New Roman" w:cs="Times New Roman"/>
          <w:b/>
          <w:sz w:val="52"/>
          <w:szCs w:val="60"/>
        </w:rPr>
        <w:t>0 minutes</w:t>
      </w:r>
    </w:p>
    <w:p w:rsidR="001A2C02" w:rsidRDefault="001A2C02" w:rsidP="004E452E">
      <w:pPr>
        <w:jc w:val="center"/>
        <w:rPr>
          <w:rFonts w:ascii="Times New Roman" w:hAnsi="Times New Roman" w:cs="Times New Roman"/>
          <w:b/>
          <w:sz w:val="24"/>
          <w:szCs w:val="60"/>
        </w:rPr>
      </w:pPr>
    </w:p>
    <w:p w:rsidR="000B1B6A" w:rsidRDefault="000B1B6A" w:rsidP="004E452E">
      <w:pPr>
        <w:jc w:val="center"/>
        <w:rPr>
          <w:rFonts w:ascii="Times New Roman" w:hAnsi="Times New Roman" w:cs="Times New Roman"/>
          <w:b/>
          <w:sz w:val="24"/>
          <w:szCs w:val="60"/>
        </w:rPr>
      </w:pPr>
    </w:p>
    <w:p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rsidR="000B1B6A" w:rsidRPr="001964AD" w:rsidRDefault="003F4572" w:rsidP="000B1B6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Member </w:t>
      </w:r>
      <w:r w:rsidR="000B1B6A" w:rsidRPr="001964AD">
        <w:rPr>
          <w:rFonts w:ascii="Times New Roman" w:hAnsi="Times New Roman" w:cs="Times New Roman"/>
          <w:sz w:val="24"/>
          <w:szCs w:val="24"/>
        </w:rPr>
        <w:t>must hand in this test booklet and all printouts if any. Failure to do so will result in disqualification.</w:t>
      </w:r>
    </w:p>
    <w:p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1964AD">
        <w:rPr>
          <w:rFonts w:ascii="Times New Roman" w:hAnsi="Times New Roman" w:cs="Times New Roman"/>
          <w:sz w:val="24"/>
          <w:szCs w:val="24"/>
        </w:rPr>
        <w:t>tocopied,</w:t>
      </w:r>
      <w:r w:rsidRPr="001964AD">
        <w:rPr>
          <w:rFonts w:ascii="Times New Roman" w:hAnsi="Times New Roman" w:cs="Times New Roman"/>
          <w:sz w:val="24"/>
          <w:szCs w:val="24"/>
        </w:rPr>
        <w:t xml:space="preserve"> or keyed) are allowed in the testing area.</w:t>
      </w:r>
    </w:p>
    <w:p w:rsidR="000B1B6A" w:rsidRPr="001964AD"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rsidR="00FC3E9A" w:rsidRDefault="00FC3E9A" w:rsidP="00FC3E9A">
      <w:pPr>
        <w:rPr>
          <w:rFonts w:ascii="Times New Roman" w:hAnsi="Times New Roman" w:cs="Times New Roman"/>
          <w:b/>
          <w:sz w:val="24"/>
          <w:szCs w:val="60"/>
        </w:rPr>
      </w:pPr>
    </w:p>
    <w:p w:rsidR="001964AD" w:rsidRPr="002F11BF" w:rsidRDefault="001964AD" w:rsidP="001964AD">
      <w:pPr>
        <w:rPr>
          <w:rFonts w:ascii="Times New Roman" w:hAnsi="Times New Roman" w:cs="Times New Roman"/>
          <w:b/>
          <w:sz w:val="24"/>
          <w:szCs w:val="24"/>
        </w:rPr>
      </w:pPr>
      <w:r w:rsidRPr="002F11BF">
        <w:rPr>
          <w:rFonts w:ascii="Times New Roman" w:hAnsi="Times New Roman" w:cs="Times New Roman"/>
          <w:b/>
          <w:sz w:val="24"/>
          <w:szCs w:val="24"/>
        </w:rPr>
        <w:t>EXAM GUIDELINES:</w:t>
      </w:r>
    </w:p>
    <w:p w:rsidR="001964AD" w:rsidRPr="00F64B2E" w:rsidRDefault="001964AD" w:rsidP="001964AD">
      <w:pPr>
        <w:numPr>
          <w:ilvl w:val="0"/>
          <w:numId w:val="2"/>
        </w:numPr>
        <w:spacing w:after="200" w:line="240" w:lineRule="auto"/>
        <w:rPr>
          <w:rFonts w:ascii="Times New Roman" w:hAnsi="Times New Roman" w:cs="Times New Roman"/>
          <w:sz w:val="24"/>
          <w:szCs w:val="24"/>
        </w:rPr>
      </w:pPr>
      <w:r w:rsidRPr="00F64B2E">
        <w:rPr>
          <w:rFonts w:ascii="Times New Roman" w:hAnsi="Times New Roman" w:cs="Times New Roman"/>
          <w:sz w:val="24"/>
          <w:szCs w:val="24"/>
        </w:rPr>
        <w:t xml:space="preserve">Ensure this test booklet contains </w:t>
      </w:r>
      <w:r w:rsidR="00F64B2E">
        <w:rPr>
          <w:rFonts w:ascii="Times New Roman" w:hAnsi="Times New Roman" w:cs="Times New Roman"/>
          <w:sz w:val="24"/>
          <w:szCs w:val="24"/>
        </w:rPr>
        <w:t>Jobs 1, 2, and 3</w:t>
      </w:r>
      <w:r w:rsidRPr="00F64B2E">
        <w:rPr>
          <w:rFonts w:ascii="Times New Roman" w:hAnsi="Times New Roman" w:cs="Times New Roman"/>
          <w:sz w:val="24"/>
          <w:szCs w:val="24"/>
        </w:rPr>
        <w:t xml:space="preserve">. </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Key all jobs according to the instructions given.</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Correct any and all formatting, spelling or grammar errors. Use the formatting guide in the </w:t>
      </w:r>
      <w:r w:rsidRPr="00FA350D">
        <w:rPr>
          <w:rFonts w:ascii="Times New Roman" w:hAnsi="Times New Roman" w:cs="Times New Roman"/>
          <w:i/>
          <w:sz w:val="24"/>
          <w:szCs w:val="24"/>
        </w:rPr>
        <w:t>Style &amp; Reference Manual</w:t>
      </w:r>
      <w:r w:rsidRPr="00FA350D">
        <w:rPr>
          <w:rFonts w:ascii="Times New Roman" w:hAnsi="Times New Roman" w:cs="Times New Roman"/>
          <w:b/>
          <w:sz w:val="24"/>
          <w:szCs w:val="24"/>
        </w:rPr>
        <w:t>.</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Your name or initials should </w:t>
      </w:r>
      <w:r w:rsidRPr="00FA350D">
        <w:rPr>
          <w:rFonts w:ascii="Times New Roman" w:hAnsi="Times New Roman" w:cs="Times New Roman"/>
          <w:i/>
          <w:sz w:val="24"/>
          <w:szCs w:val="24"/>
        </w:rPr>
        <w:t>not</w:t>
      </w:r>
      <w:r w:rsidRPr="00FA350D">
        <w:rPr>
          <w:rFonts w:ascii="Times New Roman" w:hAnsi="Times New Roman" w:cs="Times New Roman"/>
          <w:sz w:val="24"/>
          <w:szCs w:val="24"/>
        </w:rPr>
        <w:t xml:space="preserve"> appear on any work you submit. Use your </w:t>
      </w:r>
      <w:r>
        <w:rPr>
          <w:rFonts w:ascii="Times New Roman" w:hAnsi="Times New Roman" w:cs="Times New Roman"/>
          <w:sz w:val="24"/>
          <w:szCs w:val="24"/>
        </w:rPr>
        <w:t xml:space="preserve">Member ID </w:t>
      </w:r>
      <w:r w:rsidRPr="00FA350D">
        <w:rPr>
          <w:rFonts w:ascii="Times New Roman" w:hAnsi="Times New Roman" w:cs="Times New Roman"/>
          <w:sz w:val="24"/>
          <w:szCs w:val="24"/>
        </w:rPr>
        <w:t>in any occasion you would normally key your reference initials.</w:t>
      </w:r>
    </w:p>
    <w:p w:rsidR="001964AD" w:rsidRPr="00FA350D" w:rsidRDefault="001964AD" w:rsidP="001964AD">
      <w:pPr>
        <w:numPr>
          <w:ilvl w:val="0"/>
          <w:numId w:val="2"/>
        </w:numPr>
        <w:spacing w:after="20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In the lower </w:t>
      </w:r>
      <w:r w:rsidRPr="00FA350D">
        <w:rPr>
          <w:rFonts w:ascii="Times New Roman" w:hAnsi="Times New Roman" w:cs="Times New Roman"/>
          <w:b/>
          <w:sz w:val="24"/>
          <w:szCs w:val="24"/>
        </w:rPr>
        <w:t>right</w:t>
      </w:r>
      <w:r w:rsidRPr="00FA350D">
        <w:rPr>
          <w:rFonts w:ascii="Times New Roman" w:hAnsi="Times New Roman" w:cs="Times New Roman"/>
          <w:sz w:val="24"/>
          <w:szCs w:val="24"/>
        </w:rPr>
        <w:t xml:space="preserve"> hand corner of ALL work submitted (unless otherwise specified)</w:t>
      </w:r>
      <w:r>
        <w:rPr>
          <w:rFonts w:ascii="Times New Roman" w:hAnsi="Times New Roman" w:cs="Times New Roman"/>
          <w:sz w:val="24"/>
          <w:szCs w:val="24"/>
        </w:rPr>
        <w:t>,</w:t>
      </w:r>
      <w:r w:rsidRPr="00FA350D">
        <w:rPr>
          <w:rFonts w:ascii="Times New Roman" w:hAnsi="Times New Roman" w:cs="Times New Roman"/>
          <w:sz w:val="24"/>
          <w:szCs w:val="24"/>
        </w:rPr>
        <w:t xml:space="preserve"> key your </w:t>
      </w:r>
      <w:r>
        <w:rPr>
          <w:rFonts w:ascii="Times New Roman" w:hAnsi="Times New Roman" w:cs="Times New Roman"/>
          <w:sz w:val="24"/>
          <w:szCs w:val="24"/>
        </w:rPr>
        <w:t>Member ID</w:t>
      </w:r>
      <w:r w:rsidRPr="00FA350D">
        <w:rPr>
          <w:rFonts w:ascii="Times New Roman" w:hAnsi="Times New Roman" w:cs="Times New Roman"/>
          <w:sz w:val="24"/>
          <w:szCs w:val="24"/>
        </w:rPr>
        <w:t xml:space="preserve"> and job number. </w:t>
      </w:r>
    </w:p>
    <w:p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If you complete the event before the end of the time allotted, notify the proctor. Time </w:t>
      </w:r>
      <w:r>
        <w:rPr>
          <w:rFonts w:ascii="Times New Roman" w:hAnsi="Times New Roman" w:cs="Times New Roman"/>
          <w:sz w:val="24"/>
          <w:szCs w:val="24"/>
        </w:rPr>
        <w:t>may</w:t>
      </w:r>
      <w:r w:rsidRPr="00FA350D">
        <w:rPr>
          <w:rFonts w:ascii="Times New Roman" w:hAnsi="Times New Roman" w:cs="Times New Roman"/>
          <w:sz w:val="24"/>
          <w:szCs w:val="24"/>
        </w:rPr>
        <w:t xml:space="preserve"> be considered a factor in determining a winner when there is a tie score.</w:t>
      </w:r>
    </w:p>
    <w:p w:rsidR="001964AD" w:rsidRPr="00FA350D" w:rsidRDefault="001964AD" w:rsidP="001964AD">
      <w:pPr>
        <w:numPr>
          <w:ilvl w:val="0"/>
          <w:numId w:val="2"/>
        </w:numPr>
        <w:spacing w:after="120" w:line="240" w:lineRule="auto"/>
        <w:rPr>
          <w:rFonts w:ascii="Times New Roman" w:hAnsi="Times New Roman" w:cs="Times New Roman"/>
          <w:sz w:val="24"/>
          <w:szCs w:val="24"/>
        </w:rPr>
      </w:pPr>
      <w:r w:rsidRPr="00FA350D">
        <w:rPr>
          <w:rFonts w:ascii="Times New Roman" w:hAnsi="Times New Roman" w:cs="Times New Roman"/>
          <w:sz w:val="24"/>
          <w:szCs w:val="24"/>
        </w:rPr>
        <w:t xml:space="preserve">Place your scoring sheet on top of your </w:t>
      </w:r>
      <w:r>
        <w:rPr>
          <w:rFonts w:ascii="Times New Roman" w:hAnsi="Times New Roman" w:cs="Times New Roman"/>
          <w:sz w:val="24"/>
          <w:szCs w:val="24"/>
        </w:rPr>
        <w:t>j</w:t>
      </w:r>
      <w:r w:rsidRPr="00FA350D">
        <w:rPr>
          <w:rFonts w:ascii="Times New Roman" w:hAnsi="Times New Roman" w:cs="Times New Roman"/>
          <w:sz w:val="24"/>
          <w:szCs w:val="24"/>
        </w:rPr>
        <w:t xml:space="preserve">obs. Jobs should be </w:t>
      </w:r>
      <w:r>
        <w:rPr>
          <w:rFonts w:ascii="Times New Roman" w:hAnsi="Times New Roman" w:cs="Times New Roman"/>
          <w:sz w:val="24"/>
          <w:szCs w:val="24"/>
        </w:rPr>
        <w:t xml:space="preserve">placed </w:t>
      </w:r>
      <w:r w:rsidRPr="00FA350D">
        <w:rPr>
          <w:rFonts w:ascii="Times New Roman" w:hAnsi="Times New Roman" w:cs="Times New Roman"/>
          <w:sz w:val="24"/>
          <w:szCs w:val="24"/>
        </w:rPr>
        <w:t>in numerical order.</w:t>
      </w:r>
    </w:p>
    <w:p w:rsidR="001964AD" w:rsidRPr="00FA350D" w:rsidRDefault="001964AD" w:rsidP="001964AD">
      <w:pPr>
        <w:spacing w:after="120"/>
        <w:rPr>
          <w:rFonts w:ascii="Times New Roman" w:hAnsi="Times New Roman" w:cs="Times New Roman"/>
          <w:sz w:val="24"/>
          <w:szCs w:val="24"/>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964AD" w:rsidRPr="00FA350D" w:rsidTr="000A011F">
        <w:tc>
          <w:tcPr>
            <w:tcW w:w="3981" w:type="dxa"/>
            <w:gridSpan w:val="2"/>
            <w:shd w:val="clear" w:color="auto" w:fill="auto"/>
          </w:tcPr>
          <w:p w:rsidR="001964AD" w:rsidRPr="00FA350D" w:rsidRDefault="001964AD" w:rsidP="000A011F">
            <w:pPr>
              <w:spacing w:after="120"/>
              <w:jc w:val="center"/>
              <w:rPr>
                <w:rFonts w:ascii="Times New Roman" w:hAnsi="Times New Roman" w:cs="Times New Roman"/>
                <w:b/>
                <w:sz w:val="24"/>
                <w:szCs w:val="24"/>
              </w:rPr>
            </w:pPr>
            <w:r w:rsidRPr="00FA350D">
              <w:rPr>
                <w:rFonts w:ascii="Times New Roman" w:hAnsi="Times New Roman" w:cs="Times New Roman"/>
                <w:b/>
                <w:sz w:val="24"/>
                <w:szCs w:val="24"/>
              </w:rPr>
              <w:t>PRODUCTION STANDARDS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0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100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1 Error</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90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2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70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3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50 Points</w:t>
            </w:r>
          </w:p>
        </w:tc>
      </w:tr>
      <w:tr w:rsidR="001964AD" w:rsidRPr="00FA350D" w:rsidTr="000A011F">
        <w:tc>
          <w:tcPr>
            <w:tcW w:w="2124" w:type="dxa"/>
            <w:shd w:val="clear" w:color="auto" w:fill="auto"/>
            <w:vAlign w:val="center"/>
          </w:tcPr>
          <w:p w:rsidR="001964AD" w:rsidRPr="00FA350D" w:rsidRDefault="001964AD" w:rsidP="000A011F">
            <w:pPr>
              <w:jc w:val="right"/>
              <w:rPr>
                <w:rFonts w:ascii="Times New Roman" w:hAnsi="Times New Roman" w:cs="Times New Roman"/>
                <w:sz w:val="24"/>
                <w:szCs w:val="24"/>
              </w:rPr>
            </w:pPr>
            <w:r w:rsidRPr="00FA350D">
              <w:rPr>
                <w:rFonts w:ascii="Times New Roman" w:hAnsi="Times New Roman" w:cs="Times New Roman"/>
                <w:sz w:val="24"/>
                <w:szCs w:val="24"/>
              </w:rPr>
              <w:t>4+ Errors</w:t>
            </w:r>
          </w:p>
        </w:tc>
        <w:tc>
          <w:tcPr>
            <w:tcW w:w="1857" w:type="dxa"/>
            <w:shd w:val="clear" w:color="auto" w:fill="auto"/>
            <w:vAlign w:val="center"/>
          </w:tcPr>
          <w:p w:rsidR="001964AD" w:rsidRPr="00FA350D" w:rsidRDefault="001964AD" w:rsidP="000A011F">
            <w:pPr>
              <w:rPr>
                <w:rFonts w:ascii="Times New Roman" w:hAnsi="Times New Roman" w:cs="Times New Roman"/>
                <w:sz w:val="24"/>
                <w:szCs w:val="24"/>
              </w:rPr>
            </w:pPr>
            <w:r w:rsidRPr="00FA350D">
              <w:rPr>
                <w:rFonts w:ascii="Times New Roman" w:hAnsi="Times New Roman" w:cs="Times New Roman"/>
                <w:sz w:val="24"/>
                <w:szCs w:val="24"/>
              </w:rPr>
              <w:t>0 Points</w:t>
            </w:r>
          </w:p>
        </w:tc>
      </w:tr>
    </w:tbl>
    <w:p w:rsidR="00F64B2E" w:rsidRDefault="00F64B2E" w:rsidP="001964AD">
      <w:pPr>
        <w:rPr>
          <w:rFonts w:ascii="Times New Roman" w:hAnsi="Times New Roman" w:cs="Times New Roman"/>
          <w:b/>
          <w:sz w:val="24"/>
          <w:szCs w:val="24"/>
        </w:rPr>
      </w:pPr>
      <w:r>
        <w:rPr>
          <w:rFonts w:ascii="Times New Roman" w:hAnsi="Times New Roman" w:cs="Times New Roman"/>
          <w:b/>
          <w:sz w:val="24"/>
          <w:szCs w:val="24"/>
        </w:rPr>
        <w:br w:type="page"/>
      </w:r>
    </w:p>
    <w:p w:rsidR="00F64B2E" w:rsidRPr="00C34324" w:rsidRDefault="00F64B2E" w:rsidP="00F64B2E">
      <w:pPr>
        <w:rPr>
          <w:rFonts w:ascii="Times New Roman" w:hAnsi="Times New Roman" w:cs="Times New Roman"/>
          <w:b/>
          <w:sz w:val="24"/>
          <w:szCs w:val="24"/>
        </w:rPr>
      </w:pPr>
      <w:r w:rsidRPr="00C34324">
        <w:rPr>
          <w:rFonts w:ascii="Times New Roman" w:hAnsi="Times New Roman" w:cs="Times New Roman"/>
          <w:b/>
          <w:sz w:val="24"/>
          <w:szCs w:val="24"/>
        </w:rPr>
        <w:lastRenderedPageBreak/>
        <w:t>Job 1:  Memorandum</w:t>
      </w:r>
      <w:r w:rsidR="0045524A">
        <w:rPr>
          <w:rFonts w:ascii="Times New Roman" w:hAnsi="Times New Roman" w:cs="Times New Roman"/>
          <w:b/>
          <w:sz w:val="24"/>
          <w:szCs w:val="24"/>
        </w:rPr>
        <w:t xml:space="preserve"> with table</w:t>
      </w:r>
    </w:p>
    <w:p w:rsidR="00F64B2E" w:rsidRDefault="00F64B2E" w:rsidP="00F64B2E">
      <w:pPr>
        <w:rPr>
          <w:rFonts w:ascii="Times New Roman" w:hAnsi="Times New Roman" w:cs="Times New Roman"/>
          <w:sz w:val="24"/>
          <w:szCs w:val="24"/>
        </w:rPr>
      </w:pPr>
      <w:r w:rsidRPr="00C34324">
        <w:rPr>
          <w:rFonts w:ascii="Times New Roman" w:hAnsi="Times New Roman" w:cs="Times New Roman"/>
          <w:sz w:val="24"/>
          <w:szCs w:val="24"/>
        </w:rPr>
        <w:t xml:space="preserve">Key the following </w:t>
      </w:r>
      <w:r>
        <w:rPr>
          <w:rFonts w:ascii="Times New Roman" w:hAnsi="Times New Roman" w:cs="Times New Roman"/>
          <w:sz w:val="24"/>
          <w:szCs w:val="24"/>
        </w:rPr>
        <w:t xml:space="preserve">information as a memorandum with a table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Correct </w:t>
      </w:r>
      <w:r>
        <w:rPr>
          <w:rFonts w:ascii="Times New Roman" w:hAnsi="Times New Roman" w:cs="Times New Roman"/>
          <w:sz w:val="24"/>
          <w:szCs w:val="24"/>
        </w:rPr>
        <w:t>any</w:t>
      </w:r>
      <w:r w:rsidRPr="00C34324">
        <w:rPr>
          <w:rFonts w:ascii="Times New Roman" w:hAnsi="Times New Roman" w:cs="Times New Roman"/>
          <w:sz w:val="24"/>
          <w:szCs w:val="24"/>
        </w:rPr>
        <w:t xml:space="preserve"> spelling and punctuation errors you find.</w:t>
      </w:r>
    </w:p>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 xml:space="preserve">This memorandum should be sent from Julie Smith to Nancy Wells, CEO.  The subject of the memorandum should be open/vacant positions.  The memorandum should be </w:t>
      </w:r>
      <w:r w:rsidR="00613DB5">
        <w:rPr>
          <w:rFonts w:ascii="Times New Roman" w:hAnsi="Times New Roman" w:cs="Times New Roman"/>
          <w:sz w:val="24"/>
          <w:szCs w:val="24"/>
        </w:rPr>
        <w:t>cc to all other department heads</w:t>
      </w:r>
      <w:r>
        <w:rPr>
          <w:rFonts w:ascii="Times New Roman" w:hAnsi="Times New Roman" w:cs="Times New Roman"/>
          <w:sz w:val="24"/>
          <w:szCs w:val="24"/>
        </w:rPr>
        <w:t xml:space="preserve">.  Job descriptions will be enclosed with this memorandum.  </w:t>
      </w:r>
      <w:r w:rsidR="0045524A">
        <w:rPr>
          <w:rFonts w:ascii="Times New Roman" w:hAnsi="Times New Roman" w:cs="Times New Roman"/>
          <w:sz w:val="24"/>
          <w:szCs w:val="24"/>
        </w:rPr>
        <w:t>The date of the memorandum is October 6 of the current year.</w:t>
      </w:r>
    </w:p>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The body of the memorandum shall read as follows:</w:t>
      </w:r>
    </w:p>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 xml:space="preserve">Recently after our explosion of new clients and services to our customers, it has been clear, that we are in need of additional personel in each department.  These open or vacant positions will help us better support our current and potential new clients.  It is up to each deparemtn lead to verify that the correct positions are posted on our job posting section of our website.  </w:t>
      </w:r>
    </w:p>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Attached are job descriptions for each of the open positions.  Please review and consider making any changes you feel necessary.  These changes will be presented to Human Resources and considered in a revision prior to the hiring process.  The below positions are open and should be verified.</w:t>
      </w:r>
    </w:p>
    <w:tbl>
      <w:tblPr>
        <w:tblStyle w:val="TableGrid"/>
        <w:tblW w:w="0" w:type="auto"/>
        <w:tblLook w:val="04A0" w:firstRow="1" w:lastRow="0" w:firstColumn="1" w:lastColumn="0" w:noHBand="0" w:noVBand="1"/>
      </w:tblPr>
      <w:tblGrid>
        <w:gridCol w:w="3116"/>
        <w:gridCol w:w="3117"/>
        <w:gridCol w:w="3117"/>
      </w:tblGrid>
      <w:tr w:rsidR="00F64B2E" w:rsidTr="00F64B2E">
        <w:tc>
          <w:tcPr>
            <w:tcW w:w="3116"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Department</w:t>
            </w:r>
          </w:p>
        </w:tc>
        <w:tc>
          <w:tcPr>
            <w:tcW w:w="3117"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Position Vacant</w:t>
            </w:r>
          </w:p>
        </w:tc>
        <w:tc>
          <w:tcPr>
            <w:tcW w:w="3117"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 xml:space="preserve">Number of </w:t>
            </w:r>
            <w:r w:rsidR="0045524A">
              <w:rPr>
                <w:rFonts w:ascii="Times New Roman" w:hAnsi="Times New Roman" w:cs="Times New Roman"/>
                <w:sz w:val="24"/>
                <w:szCs w:val="24"/>
              </w:rPr>
              <w:t>Vacancies</w:t>
            </w:r>
          </w:p>
        </w:tc>
      </w:tr>
      <w:tr w:rsidR="00F64B2E" w:rsidTr="00F64B2E">
        <w:tc>
          <w:tcPr>
            <w:tcW w:w="3116"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Financial Services</w:t>
            </w:r>
          </w:p>
        </w:tc>
        <w:tc>
          <w:tcPr>
            <w:tcW w:w="3117"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Data Entry Clerk</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Accounting Clerk</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Spreadsheet Specialist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3</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Financial Analyst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2</w:t>
            </w:r>
          </w:p>
        </w:tc>
      </w:tr>
      <w:tr w:rsidR="00F64B2E" w:rsidTr="00F64B2E">
        <w:tc>
          <w:tcPr>
            <w:tcW w:w="3116"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Information Technology</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Administrative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Programmmer</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2</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Software Enginer</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2</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Digital Media</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5</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Website Developer</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5</w:t>
            </w:r>
          </w:p>
        </w:tc>
      </w:tr>
      <w:tr w:rsidR="00F64B2E" w:rsidTr="00F64B2E">
        <w:tc>
          <w:tcPr>
            <w:tcW w:w="3116"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Human Resources</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Information Processing Asstistant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Management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Payroll Specialist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Wellness Coodrinator</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HR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Administrative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2</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Insurance Benefits Clerk</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2</w:t>
            </w:r>
          </w:p>
        </w:tc>
      </w:tr>
      <w:tr w:rsidR="00F64B2E" w:rsidTr="00F64B2E">
        <w:tc>
          <w:tcPr>
            <w:tcW w:w="3116"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t>Marketing</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Website Liaison</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Management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2</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Research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Desktop Publisher</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2</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Graphic Design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Information Processing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r>
              <w:rPr>
                <w:rFonts w:ascii="Times New Roman" w:hAnsi="Times New Roman" w:cs="Times New Roman"/>
                <w:sz w:val="24"/>
                <w:szCs w:val="24"/>
              </w:rPr>
              <w:lastRenderedPageBreak/>
              <w:t>Administrative Support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Computer Applications Specialist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Legal Research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Administrative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Management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r w:rsidR="00F64B2E" w:rsidTr="00F64B2E">
        <w:tc>
          <w:tcPr>
            <w:tcW w:w="3116" w:type="dxa"/>
          </w:tcPr>
          <w:p w:rsidR="00F64B2E" w:rsidRDefault="00F64B2E" w:rsidP="00F64B2E">
            <w:pPr>
              <w:rPr>
                <w:rFonts w:ascii="Times New Roman" w:hAnsi="Times New Roman" w:cs="Times New Roman"/>
                <w:sz w:val="24"/>
                <w:szCs w:val="24"/>
              </w:rPr>
            </w:pP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Desktop Publishing Assistant</w:t>
            </w:r>
          </w:p>
        </w:tc>
        <w:tc>
          <w:tcPr>
            <w:tcW w:w="3117" w:type="dxa"/>
          </w:tcPr>
          <w:p w:rsidR="00F64B2E" w:rsidRDefault="0045524A" w:rsidP="00F64B2E">
            <w:pPr>
              <w:rPr>
                <w:rFonts w:ascii="Times New Roman" w:hAnsi="Times New Roman" w:cs="Times New Roman"/>
                <w:sz w:val="24"/>
                <w:szCs w:val="24"/>
              </w:rPr>
            </w:pPr>
            <w:r>
              <w:rPr>
                <w:rFonts w:ascii="Times New Roman" w:hAnsi="Times New Roman" w:cs="Times New Roman"/>
                <w:sz w:val="24"/>
                <w:szCs w:val="24"/>
              </w:rPr>
              <w:t>1</w:t>
            </w:r>
          </w:p>
        </w:tc>
      </w:tr>
    </w:tbl>
    <w:p w:rsidR="0019572A" w:rsidRDefault="0045524A" w:rsidP="00F64B2E">
      <w:pPr>
        <w:rPr>
          <w:rFonts w:ascii="Times New Roman" w:hAnsi="Times New Roman" w:cs="Times New Roman"/>
          <w:sz w:val="24"/>
          <w:szCs w:val="24"/>
        </w:rPr>
      </w:pPr>
      <w:r>
        <w:rPr>
          <w:rFonts w:ascii="Times New Roman" w:hAnsi="Times New Roman" w:cs="Times New Roman"/>
          <w:sz w:val="24"/>
          <w:szCs w:val="24"/>
        </w:rPr>
        <w:t xml:space="preserve">After reviewing the open positions, verifying job postings on our website, you may begin the interview process of fulfilling the positions.  Please contact Human Resources with any questions regarding hiring protocols and processes.  </w:t>
      </w:r>
      <w:r w:rsidR="0019572A">
        <w:rPr>
          <w:rFonts w:ascii="Times New Roman" w:hAnsi="Times New Roman" w:cs="Times New Roman"/>
          <w:sz w:val="24"/>
          <w:szCs w:val="24"/>
        </w:rPr>
        <w:br w:type="page"/>
      </w:r>
    </w:p>
    <w:p w:rsidR="0019572A" w:rsidRPr="00C34324" w:rsidRDefault="0019572A" w:rsidP="0019572A">
      <w:pPr>
        <w:rPr>
          <w:rFonts w:ascii="Times New Roman" w:hAnsi="Times New Roman" w:cs="Times New Roman"/>
          <w:b/>
          <w:sz w:val="24"/>
          <w:szCs w:val="24"/>
        </w:rPr>
      </w:pPr>
      <w:r w:rsidRPr="00C34324">
        <w:rPr>
          <w:rFonts w:ascii="Times New Roman" w:hAnsi="Times New Roman" w:cs="Times New Roman"/>
          <w:b/>
          <w:sz w:val="24"/>
          <w:szCs w:val="24"/>
        </w:rPr>
        <w:lastRenderedPageBreak/>
        <w:t xml:space="preserve">Job </w:t>
      </w:r>
      <w:r>
        <w:rPr>
          <w:rFonts w:ascii="Times New Roman" w:hAnsi="Times New Roman" w:cs="Times New Roman"/>
          <w:b/>
          <w:sz w:val="24"/>
          <w:szCs w:val="24"/>
        </w:rPr>
        <w:t>2</w:t>
      </w:r>
      <w:r w:rsidRPr="00C34324">
        <w:rPr>
          <w:rFonts w:ascii="Times New Roman" w:hAnsi="Times New Roman" w:cs="Times New Roman"/>
          <w:b/>
          <w:sz w:val="24"/>
          <w:szCs w:val="24"/>
        </w:rPr>
        <w:t xml:space="preserve">:  </w:t>
      </w:r>
      <w:r>
        <w:rPr>
          <w:rFonts w:ascii="Times New Roman" w:hAnsi="Times New Roman" w:cs="Times New Roman"/>
          <w:b/>
          <w:sz w:val="24"/>
          <w:szCs w:val="24"/>
        </w:rPr>
        <w:t>News Release</w:t>
      </w:r>
    </w:p>
    <w:p w:rsidR="0019572A" w:rsidRDefault="0019572A" w:rsidP="0019572A">
      <w:pPr>
        <w:rPr>
          <w:rFonts w:ascii="Times New Roman" w:hAnsi="Times New Roman" w:cs="Times New Roman"/>
          <w:sz w:val="24"/>
          <w:szCs w:val="24"/>
        </w:rPr>
      </w:pPr>
      <w:r w:rsidRPr="00C34324">
        <w:rPr>
          <w:rFonts w:ascii="Times New Roman" w:hAnsi="Times New Roman" w:cs="Times New Roman"/>
          <w:sz w:val="24"/>
          <w:szCs w:val="24"/>
        </w:rPr>
        <w:t xml:space="preserve">Key the following </w:t>
      </w:r>
      <w:r>
        <w:rPr>
          <w:rFonts w:ascii="Times New Roman" w:hAnsi="Times New Roman" w:cs="Times New Roman"/>
          <w:sz w:val="24"/>
          <w:szCs w:val="24"/>
        </w:rPr>
        <w:t xml:space="preserve">information as a news release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Correct </w:t>
      </w:r>
      <w:r>
        <w:rPr>
          <w:rFonts w:ascii="Times New Roman" w:hAnsi="Times New Roman" w:cs="Times New Roman"/>
          <w:sz w:val="24"/>
          <w:szCs w:val="24"/>
        </w:rPr>
        <w:t>any</w:t>
      </w:r>
      <w:r w:rsidRPr="00C34324">
        <w:rPr>
          <w:rFonts w:ascii="Times New Roman" w:hAnsi="Times New Roman" w:cs="Times New Roman"/>
          <w:sz w:val="24"/>
          <w:szCs w:val="24"/>
        </w:rPr>
        <w:t xml:space="preserve"> spelling and punctuation errors you find.</w:t>
      </w:r>
    </w:p>
    <w:p w:rsidR="0019572A" w:rsidRDefault="0019572A" w:rsidP="0019572A">
      <w:pPr>
        <w:rPr>
          <w:rFonts w:ascii="Times New Roman" w:hAnsi="Times New Roman" w:cs="Times New Roman"/>
          <w:sz w:val="24"/>
          <w:szCs w:val="24"/>
        </w:rPr>
      </w:pPr>
      <w:r>
        <w:rPr>
          <w:rFonts w:ascii="Times New Roman" w:hAnsi="Times New Roman" w:cs="Times New Roman"/>
          <w:sz w:val="24"/>
          <w:szCs w:val="24"/>
        </w:rPr>
        <w:t>This news release from Nancy Wells will be released on October 15 of the current year.  The title will be Digital Solutions Seeks Qualified Personnel.</w:t>
      </w:r>
    </w:p>
    <w:p w:rsidR="0019572A" w:rsidRDefault="0019572A" w:rsidP="0019572A">
      <w:pPr>
        <w:rPr>
          <w:rFonts w:ascii="Times New Roman" w:hAnsi="Times New Roman" w:cs="Times New Roman"/>
          <w:sz w:val="24"/>
          <w:szCs w:val="24"/>
        </w:rPr>
      </w:pPr>
      <w:r>
        <w:rPr>
          <w:rFonts w:ascii="Times New Roman" w:hAnsi="Times New Roman" w:cs="Times New Roman"/>
          <w:sz w:val="24"/>
          <w:szCs w:val="24"/>
        </w:rPr>
        <w:t xml:space="preserve">The body of the News Release will be as follows: </w:t>
      </w:r>
    </w:p>
    <w:p w:rsidR="0019572A" w:rsidRDefault="0019572A" w:rsidP="0019572A">
      <w:pPr>
        <w:rPr>
          <w:rFonts w:ascii="Times New Roman" w:hAnsi="Times New Roman" w:cs="Times New Roman"/>
          <w:sz w:val="24"/>
          <w:szCs w:val="24"/>
        </w:rPr>
      </w:pPr>
      <w:r>
        <w:rPr>
          <w:rFonts w:ascii="Times New Roman" w:hAnsi="Times New Roman" w:cs="Times New Roman"/>
          <w:sz w:val="24"/>
          <w:szCs w:val="24"/>
        </w:rPr>
        <w:t>Digital Solutions is seeking highly quified individuals with work experience in a variety of backgrounds.  These indidivuals should not only have a strong work ethic, but drive to meet high expectations set by talented supervisors and managers.  There are numerous openings within all departments.  These job postings can be found on our job portal page of our website.</w:t>
      </w:r>
    </w:p>
    <w:p w:rsidR="0019572A" w:rsidRDefault="0019572A" w:rsidP="0019572A">
      <w:pPr>
        <w:rPr>
          <w:rFonts w:ascii="Times New Roman" w:hAnsi="Times New Roman" w:cs="Times New Roman"/>
          <w:sz w:val="24"/>
          <w:szCs w:val="24"/>
        </w:rPr>
      </w:pPr>
      <w:r>
        <w:rPr>
          <w:rFonts w:ascii="Times New Roman" w:hAnsi="Times New Roman" w:cs="Times New Roman"/>
          <w:sz w:val="24"/>
          <w:szCs w:val="24"/>
        </w:rPr>
        <w:t xml:space="preserve">This expansion is a result of increased accounts and client services that Digital Solutions is experiencing.  These services include software, training, web development, and many other digital services.  Digital Solutions is an equal opportunity employer and provides competitive compensation pacakages for new hires after their trial period.  </w:t>
      </w:r>
      <w:r w:rsidR="006E6054">
        <w:rPr>
          <w:rFonts w:ascii="Times New Roman" w:hAnsi="Times New Roman" w:cs="Times New Roman"/>
          <w:sz w:val="24"/>
          <w:szCs w:val="24"/>
        </w:rPr>
        <w:t>More details can be found on our website.</w:t>
      </w:r>
      <w:r>
        <w:rPr>
          <w:rFonts w:ascii="Times New Roman" w:hAnsi="Times New Roman" w:cs="Times New Roman"/>
          <w:sz w:val="24"/>
          <w:szCs w:val="24"/>
        </w:rPr>
        <w:t xml:space="preserve"> </w:t>
      </w:r>
    </w:p>
    <w:p w:rsidR="00572930" w:rsidRDefault="00572930" w:rsidP="0019572A">
      <w:pPr>
        <w:rPr>
          <w:rFonts w:ascii="Times New Roman" w:hAnsi="Times New Roman" w:cs="Times New Roman"/>
          <w:sz w:val="24"/>
          <w:szCs w:val="24"/>
        </w:rPr>
      </w:pPr>
      <w:r>
        <w:rPr>
          <w:rFonts w:ascii="Times New Roman" w:hAnsi="Times New Roman" w:cs="Times New Roman"/>
          <w:sz w:val="24"/>
          <w:szCs w:val="24"/>
        </w:rPr>
        <w:br w:type="page"/>
      </w:r>
    </w:p>
    <w:p w:rsidR="00572930" w:rsidRDefault="00572930" w:rsidP="00444C87">
      <w:pPr>
        <w:spacing w:after="0" w:line="240" w:lineRule="auto"/>
        <w:rPr>
          <w:rFonts w:ascii="Times New Roman" w:hAnsi="Times New Roman" w:cs="Times New Roman"/>
          <w:b/>
          <w:sz w:val="24"/>
          <w:szCs w:val="24"/>
        </w:rPr>
      </w:pPr>
      <w:r w:rsidRPr="00C34324">
        <w:rPr>
          <w:rFonts w:ascii="Times New Roman" w:hAnsi="Times New Roman" w:cs="Times New Roman"/>
          <w:b/>
          <w:sz w:val="24"/>
          <w:szCs w:val="24"/>
        </w:rPr>
        <w:lastRenderedPageBreak/>
        <w:t xml:space="preserve">Job </w:t>
      </w:r>
      <w:r>
        <w:rPr>
          <w:rFonts w:ascii="Times New Roman" w:hAnsi="Times New Roman" w:cs="Times New Roman"/>
          <w:b/>
          <w:sz w:val="24"/>
          <w:szCs w:val="24"/>
        </w:rPr>
        <w:t>3</w:t>
      </w:r>
      <w:r w:rsidRPr="00C34324">
        <w:rPr>
          <w:rFonts w:ascii="Times New Roman" w:hAnsi="Times New Roman" w:cs="Times New Roman"/>
          <w:b/>
          <w:sz w:val="24"/>
          <w:szCs w:val="24"/>
        </w:rPr>
        <w:t xml:space="preserve">:  </w:t>
      </w:r>
      <w:r>
        <w:rPr>
          <w:rFonts w:ascii="Times New Roman" w:hAnsi="Times New Roman" w:cs="Times New Roman"/>
          <w:b/>
          <w:sz w:val="24"/>
          <w:szCs w:val="24"/>
        </w:rPr>
        <w:t>Table</w:t>
      </w:r>
    </w:p>
    <w:p w:rsidR="005B2C6C" w:rsidRPr="00C34324" w:rsidRDefault="005B2C6C" w:rsidP="00444C87">
      <w:pPr>
        <w:spacing w:after="0" w:line="240" w:lineRule="auto"/>
        <w:rPr>
          <w:rFonts w:ascii="Times New Roman" w:hAnsi="Times New Roman" w:cs="Times New Roman"/>
          <w:b/>
          <w:sz w:val="24"/>
          <w:szCs w:val="24"/>
        </w:rPr>
      </w:pPr>
    </w:p>
    <w:p w:rsidR="00572930" w:rsidRDefault="00572930" w:rsidP="00444C87">
      <w:pPr>
        <w:spacing w:after="0" w:line="240" w:lineRule="auto"/>
        <w:rPr>
          <w:rFonts w:ascii="Times New Roman" w:hAnsi="Times New Roman" w:cs="Times New Roman"/>
          <w:sz w:val="24"/>
          <w:szCs w:val="24"/>
        </w:rPr>
      </w:pPr>
      <w:r w:rsidRPr="00C34324">
        <w:rPr>
          <w:rFonts w:ascii="Times New Roman" w:hAnsi="Times New Roman" w:cs="Times New Roman"/>
          <w:sz w:val="24"/>
          <w:szCs w:val="24"/>
        </w:rPr>
        <w:t xml:space="preserve">Key the following </w:t>
      </w:r>
      <w:r>
        <w:rPr>
          <w:rFonts w:ascii="Times New Roman" w:hAnsi="Times New Roman" w:cs="Times New Roman"/>
          <w:sz w:val="24"/>
          <w:szCs w:val="24"/>
        </w:rPr>
        <w:t xml:space="preserve">information as a table with borders </w:t>
      </w:r>
      <w:r w:rsidRPr="00C34324">
        <w:rPr>
          <w:rFonts w:ascii="Times New Roman" w:hAnsi="Times New Roman" w:cs="Times New Roman"/>
          <w:sz w:val="24"/>
          <w:szCs w:val="24"/>
        </w:rPr>
        <w:t>using the</w:t>
      </w:r>
      <w:r w:rsidRPr="00C34324">
        <w:rPr>
          <w:rFonts w:ascii="Times New Roman" w:hAnsi="Times New Roman" w:cs="Times New Roman"/>
          <w:i/>
          <w:sz w:val="24"/>
          <w:szCs w:val="24"/>
        </w:rPr>
        <w:t xml:space="preserve"> Style &amp; Reference Manual</w:t>
      </w:r>
      <w:r w:rsidRPr="00C34324">
        <w:rPr>
          <w:rFonts w:ascii="Times New Roman" w:hAnsi="Times New Roman" w:cs="Times New Roman"/>
          <w:sz w:val="24"/>
          <w:szCs w:val="24"/>
        </w:rPr>
        <w:t xml:space="preserve">. Correct </w:t>
      </w:r>
      <w:r>
        <w:rPr>
          <w:rFonts w:ascii="Times New Roman" w:hAnsi="Times New Roman" w:cs="Times New Roman"/>
          <w:sz w:val="24"/>
          <w:szCs w:val="24"/>
        </w:rPr>
        <w:t>any</w:t>
      </w:r>
      <w:r w:rsidRPr="00C34324">
        <w:rPr>
          <w:rFonts w:ascii="Times New Roman" w:hAnsi="Times New Roman" w:cs="Times New Roman"/>
          <w:sz w:val="24"/>
          <w:szCs w:val="24"/>
        </w:rPr>
        <w:t xml:space="preserve"> spelling and punctuation errors you find.</w:t>
      </w:r>
    </w:p>
    <w:p w:rsidR="00444C87" w:rsidRDefault="00444C87" w:rsidP="00444C87">
      <w:pPr>
        <w:spacing w:after="0" w:line="240" w:lineRule="auto"/>
        <w:rPr>
          <w:rFonts w:ascii="Times New Roman" w:hAnsi="Times New Roman" w:cs="Times New Roman"/>
          <w:sz w:val="24"/>
          <w:szCs w:val="24"/>
        </w:rPr>
      </w:pPr>
    </w:p>
    <w:p w:rsidR="00572930" w:rsidRDefault="00572930" w:rsidP="00444C87">
      <w:pPr>
        <w:spacing w:after="0" w:line="240" w:lineRule="auto"/>
        <w:rPr>
          <w:rFonts w:ascii="Times New Roman" w:hAnsi="Times New Roman" w:cs="Times New Roman"/>
          <w:sz w:val="24"/>
          <w:szCs w:val="24"/>
        </w:rPr>
      </w:pPr>
      <w:r>
        <w:rPr>
          <w:rFonts w:ascii="Times New Roman" w:hAnsi="Times New Roman" w:cs="Times New Roman"/>
          <w:sz w:val="24"/>
          <w:szCs w:val="24"/>
        </w:rPr>
        <w:t>The title for this t</w:t>
      </w:r>
      <w:r w:rsidR="00444C87">
        <w:rPr>
          <w:rFonts w:ascii="Times New Roman" w:hAnsi="Times New Roman" w:cs="Times New Roman"/>
          <w:sz w:val="24"/>
          <w:szCs w:val="24"/>
        </w:rPr>
        <w:t>able should read, Generated Rev</w:t>
      </w:r>
      <w:r>
        <w:rPr>
          <w:rFonts w:ascii="Times New Roman" w:hAnsi="Times New Roman" w:cs="Times New Roman"/>
          <w:sz w:val="24"/>
          <w:szCs w:val="24"/>
        </w:rPr>
        <w:t xml:space="preserve">nue from New Clients.  The table was created by the Marketing Department of Digital Solutions.  </w:t>
      </w:r>
    </w:p>
    <w:p w:rsidR="00444C87" w:rsidRDefault="00444C87" w:rsidP="00444C87">
      <w:pPr>
        <w:spacing w:after="0" w:line="240" w:lineRule="auto"/>
        <w:rPr>
          <w:rFonts w:ascii="Times New Roman" w:hAnsi="Times New Roman" w:cs="Times New Roman"/>
          <w:sz w:val="24"/>
          <w:szCs w:val="24"/>
        </w:rPr>
      </w:pPr>
    </w:p>
    <w:p w:rsidR="00572930" w:rsidRDefault="00572930" w:rsidP="00444C87">
      <w:pPr>
        <w:spacing w:after="0" w:line="240" w:lineRule="auto"/>
        <w:rPr>
          <w:rFonts w:ascii="Times New Roman" w:hAnsi="Times New Roman" w:cs="Times New Roman"/>
          <w:sz w:val="24"/>
          <w:szCs w:val="24"/>
        </w:rPr>
      </w:pPr>
      <w:r>
        <w:rPr>
          <w:rFonts w:ascii="Times New Roman" w:hAnsi="Times New Roman" w:cs="Times New Roman"/>
          <w:sz w:val="24"/>
          <w:szCs w:val="24"/>
        </w:rPr>
        <w:t>Table Column Headers are:  Client Name, Phone Number, E-Mail Address, Potential Revenue Generated (two lines).</w:t>
      </w:r>
    </w:p>
    <w:p w:rsidR="00444C87" w:rsidRDefault="00444C87" w:rsidP="00444C87">
      <w:pPr>
        <w:spacing w:after="0" w:line="240" w:lineRule="auto"/>
        <w:rPr>
          <w:rFonts w:ascii="Times New Roman" w:hAnsi="Times New Roman" w:cs="Times New Roman"/>
          <w:sz w:val="24"/>
          <w:szCs w:val="24"/>
        </w:rPr>
      </w:pPr>
    </w:p>
    <w:p w:rsidR="00572930" w:rsidRDefault="00572930" w:rsidP="00444C87">
      <w:pPr>
        <w:spacing w:after="0" w:line="240" w:lineRule="auto"/>
        <w:rPr>
          <w:rFonts w:ascii="Times New Roman" w:hAnsi="Times New Roman" w:cs="Times New Roman"/>
          <w:sz w:val="24"/>
          <w:szCs w:val="24"/>
        </w:rPr>
      </w:pPr>
      <w:r>
        <w:rPr>
          <w:rFonts w:ascii="Times New Roman" w:hAnsi="Times New Roman" w:cs="Times New Roman"/>
          <w:sz w:val="24"/>
          <w:szCs w:val="24"/>
        </w:rPr>
        <w:t>Below is the content for the table.  Use this information to complete the table.</w:t>
      </w:r>
    </w:p>
    <w:p w:rsidR="00444C87" w:rsidRDefault="00444C87" w:rsidP="00444C87">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12"/>
        <w:gridCol w:w="1540"/>
        <w:gridCol w:w="3284"/>
        <w:gridCol w:w="1407"/>
      </w:tblGrid>
      <w:tr w:rsidR="00C33E78" w:rsidTr="00C33E78">
        <w:tc>
          <w:tcPr>
            <w:tcW w:w="1712"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Sandra Richardson</w:t>
            </w:r>
          </w:p>
        </w:tc>
        <w:tc>
          <w:tcPr>
            <w:tcW w:w="1540"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765-555-5262</w:t>
            </w:r>
          </w:p>
        </w:tc>
        <w:tc>
          <w:tcPr>
            <w:tcW w:w="3284" w:type="dxa"/>
          </w:tcPr>
          <w:p w:rsidR="00C33E78" w:rsidRDefault="008D0D5B" w:rsidP="00444C87">
            <w:pPr>
              <w:rPr>
                <w:rFonts w:ascii="Times New Roman" w:hAnsi="Times New Roman" w:cs="Times New Roman"/>
                <w:sz w:val="24"/>
                <w:szCs w:val="24"/>
              </w:rPr>
            </w:pPr>
            <w:hyperlink r:id="rId8" w:history="1">
              <w:r w:rsidR="00C33E78" w:rsidRPr="000621EA">
                <w:rPr>
                  <w:rStyle w:val="Hyperlink"/>
                  <w:rFonts w:ascii="Times New Roman" w:hAnsi="Times New Roman" w:cs="Times New Roman"/>
                  <w:sz w:val="24"/>
                  <w:szCs w:val="24"/>
                </w:rPr>
                <w:t>srichardson@att.net</w:t>
              </w:r>
            </w:hyperlink>
          </w:p>
        </w:tc>
        <w:tc>
          <w:tcPr>
            <w:tcW w:w="1407"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$125,000</w:t>
            </w:r>
          </w:p>
        </w:tc>
      </w:tr>
      <w:tr w:rsidR="00C33E78" w:rsidTr="00C33E78">
        <w:tc>
          <w:tcPr>
            <w:tcW w:w="1712"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P.T. Wally</w:t>
            </w:r>
          </w:p>
        </w:tc>
        <w:tc>
          <w:tcPr>
            <w:tcW w:w="1540"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317-455-2563</w:t>
            </w:r>
          </w:p>
        </w:tc>
        <w:tc>
          <w:tcPr>
            <w:tcW w:w="3284" w:type="dxa"/>
          </w:tcPr>
          <w:p w:rsidR="00C33E78" w:rsidRDefault="008D0D5B" w:rsidP="00444C87">
            <w:pPr>
              <w:rPr>
                <w:rFonts w:ascii="Times New Roman" w:hAnsi="Times New Roman" w:cs="Times New Roman"/>
                <w:sz w:val="24"/>
                <w:szCs w:val="24"/>
              </w:rPr>
            </w:pPr>
            <w:hyperlink r:id="rId9" w:history="1">
              <w:r w:rsidR="00C33E78" w:rsidRPr="000621EA">
                <w:rPr>
                  <w:rStyle w:val="Hyperlink"/>
                  <w:rFonts w:ascii="Times New Roman" w:hAnsi="Times New Roman" w:cs="Times New Roman"/>
                  <w:sz w:val="24"/>
                  <w:szCs w:val="24"/>
                </w:rPr>
                <w:t>pwally@gmail.com</w:t>
              </w:r>
            </w:hyperlink>
          </w:p>
        </w:tc>
        <w:tc>
          <w:tcPr>
            <w:tcW w:w="1407"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$125,650</w:t>
            </w:r>
          </w:p>
        </w:tc>
      </w:tr>
      <w:tr w:rsidR="00C33E78" w:rsidTr="00C33E78">
        <w:tc>
          <w:tcPr>
            <w:tcW w:w="1712"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Xavier Sanchez</w:t>
            </w:r>
          </w:p>
        </w:tc>
        <w:tc>
          <w:tcPr>
            <w:tcW w:w="1540"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919-879-6497</w:t>
            </w:r>
          </w:p>
        </w:tc>
        <w:tc>
          <w:tcPr>
            <w:tcW w:w="3284" w:type="dxa"/>
          </w:tcPr>
          <w:p w:rsidR="00C33E78" w:rsidRDefault="008D0D5B" w:rsidP="00444C87">
            <w:pPr>
              <w:rPr>
                <w:rFonts w:ascii="Times New Roman" w:hAnsi="Times New Roman" w:cs="Times New Roman"/>
                <w:sz w:val="24"/>
                <w:szCs w:val="24"/>
              </w:rPr>
            </w:pPr>
            <w:hyperlink r:id="rId10" w:history="1">
              <w:r w:rsidR="00C33E78" w:rsidRPr="000621EA">
                <w:rPr>
                  <w:rStyle w:val="Hyperlink"/>
                  <w:rFonts w:ascii="Times New Roman" w:hAnsi="Times New Roman" w:cs="Times New Roman"/>
                  <w:sz w:val="24"/>
                  <w:szCs w:val="24"/>
                </w:rPr>
                <w:t>xsanchez@yahoo.com</w:t>
              </w:r>
            </w:hyperlink>
          </w:p>
        </w:tc>
        <w:tc>
          <w:tcPr>
            <w:tcW w:w="1407"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$300,200</w:t>
            </w:r>
          </w:p>
        </w:tc>
      </w:tr>
      <w:tr w:rsidR="00C33E78" w:rsidTr="00C33E78">
        <w:tc>
          <w:tcPr>
            <w:tcW w:w="1712"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Phil West</w:t>
            </w:r>
          </w:p>
        </w:tc>
        <w:tc>
          <w:tcPr>
            <w:tcW w:w="1540"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212-458-8754</w:t>
            </w:r>
          </w:p>
        </w:tc>
        <w:tc>
          <w:tcPr>
            <w:tcW w:w="3284" w:type="dxa"/>
          </w:tcPr>
          <w:p w:rsidR="00C33E78" w:rsidRDefault="008D0D5B" w:rsidP="00444C87">
            <w:pPr>
              <w:rPr>
                <w:rFonts w:ascii="Times New Roman" w:hAnsi="Times New Roman" w:cs="Times New Roman"/>
                <w:sz w:val="24"/>
                <w:szCs w:val="24"/>
              </w:rPr>
            </w:pPr>
            <w:hyperlink r:id="rId11" w:history="1">
              <w:r w:rsidR="00C33E78" w:rsidRPr="000621EA">
                <w:rPr>
                  <w:rStyle w:val="Hyperlink"/>
                  <w:rFonts w:ascii="Times New Roman" w:hAnsi="Times New Roman" w:cs="Times New Roman"/>
                  <w:sz w:val="24"/>
                  <w:szCs w:val="24"/>
                </w:rPr>
                <w:t>philwest@customsolutions.com</w:t>
              </w:r>
            </w:hyperlink>
          </w:p>
        </w:tc>
        <w:tc>
          <w:tcPr>
            <w:tcW w:w="1407"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$452,750</w:t>
            </w:r>
          </w:p>
        </w:tc>
      </w:tr>
      <w:tr w:rsidR="00C33E78" w:rsidTr="00C33E78">
        <w:tc>
          <w:tcPr>
            <w:tcW w:w="1712"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Dominque Healy</w:t>
            </w:r>
          </w:p>
        </w:tc>
        <w:tc>
          <w:tcPr>
            <w:tcW w:w="1540"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610-526-3214</w:t>
            </w:r>
          </w:p>
        </w:tc>
        <w:tc>
          <w:tcPr>
            <w:tcW w:w="3284" w:type="dxa"/>
          </w:tcPr>
          <w:p w:rsidR="00C33E78" w:rsidRDefault="008D0D5B" w:rsidP="00444C87">
            <w:pPr>
              <w:rPr>
                <w:rFonts w:ascii="Times New Roman" w:hAnsi="Times New Roman" w:cs="Times New Roman"/>
                <w:sz w:val="24"/>
                <w:szCs w:val="24"/>
              </w:rPr>
            </w:pPr>
            <w:hyperlink r:id="rId12" w:history="1">
              <w:r w:rsidR="00C33E78" w:rsidRPr="000621EA">
                <w:rPr>
                  <w:rStyle w:val="Hyperlink"/>
                  <w:rFonts w:ascii="Times New Roman" w:hAnsi="Times New Roman" w:cs="Times New Roman"/>
                  <w:sz w:val="24"/>
                  <w:szCs w:val="24"/>
                </w:rPr>
                <w:t>Dominqueh1@xfinity.com</w:t>
              </w:r>
            </w:hyperlink>
          </w:p>
        </w:tc>
        <w:tc>
          <w:tcPr>
            <w:tcW w:w="1407"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$100,560</w:t>
            </w:r>
          </w:p>
        </w:tc>
      </w:tr>
      <w:tr w:rsidR="00C33E78" w:rsidTr="00C33E78">
        <w:tc>
          <w:tcPr>
            <w:tcW w:w="1712"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Carlos Garcia</w:t>
            </w:r>
          </w:p>
        </w:tc>
        <w:tc>
          <w:tcPr>
            <w:tcW w:w="1540"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909-588-5556</w:t>
            </w:r>
          </w:p>
        </w:tc>
        <w:tc>
          <w:tcPr>
            <w:tcW w:w="3284" w:type="dxa"/>
          </w:tcPr>
          <w:p w:rsidR="00C33E78" w:rsidRDefault="008D0D5B" w:rsidP="00444C87">
            <w:pPr>
              <w:rPr>
                <w:rFonts w:ascii="Times New Roman" w:hAnsi="Times New Roman" w:cs="Times New Roman"/>
                <w:sz w:val="24"/>
                <w:szCs w:val="24"/>
              </w:rPr>
            </w:pPr>
            <w:hyperlink r:id="rId13" w:history="1">
              <w:r w:rsidR="00C33E78" w:rsidRPr="000621EA">
                <w:rPr>
                  <w:rStyle w:val="Hyperlink"/>
                  <w:rFonts w:ascii="Times New Roman" w:hAnsi="Times New Roman" w:cs="Times New Roman"/>
                  <w:sz w:val="24"/>
                  <w:szCs w:val="24"/>
                </w:rPr>
                <w:t>Carlos.garcia@marriott.com</w:t>
              </w:r>
            </w:hyperlink>
          </w:p>
        </w:tc>
        <w:tc>
          <w:tcPr>
            <w:tcW w:w="1407" w:type="dxa"/>
          </w:tcPr>
          <w:p w:rsidR="00C33E78" w:rsidRDefault="00C33E78" w:rsidP="00444C87">
            <w:pPr>
              <w:rPr>
                <w:rFonts w:ascii="Times New Roman" w:hAnsi="Times New Roman" w:cs="Times New Roman"/>
                <w:sz w:val="24"/>
                <w:szCs w:val="24"/>
              </w:rPr>
            </w:pPr>
            <w:r>
              <w:rPr>
                <w:rFonts w:ascii="Times New Roman" w:hAnsi="Times New Roman" w:cs="Times New Roman"/>
                <w:sz w:val="24"/>
                <w:szCs w:val="24"/>
              </w:rPr>
              <w:t>$195,450</w:t>
            </w:r>
          </w:p>
        </w:tc>
      </w:tr>
    </w:tbl>
    <w:p w:rsidR="00444C87" w:rsidRDefault="00444C87" w:rsidP="00444C87">
      <w:pPr>
        <w:spacing w:after="0" w:line="240" w:lineRule="auto"/>
        <w:rPr>
          <w:rFonts w:ascii="Times New Roman" w:hAnsi="Times New Roman" w:cs="Times New Roman"/>
          <w:sz w:val="24"/>
          <w:szCs w:val="24"/>
        </w:rPr>
      </w:pPr>
    </w:p>
    <w:p w:rsidR="00572930" w:rsidRDefault="00C33E78" w:rsidP="00444C87">
      <w:pPr>
        <w:spacing w:after="0" w:line="240" w:lineRule="auto"/>
        <w:rPr>
          <w:rFonts w:ascii="Times New Roman" w:hAnsi="Times New Roman" w:cs="Times New Roman"/>
          <w:sz w:val="24"/>
          <w:szCs w:val="24"/>
        </w:rPr>
      </w:pPr>
      <w:r>
        <w:rPr>
          <w:rFonts w:ascii="Times New Roman" w:hAnsi="Times New Roman" w:cs="Times New Roman"/>
          <w:sz w:val="24"/>
          <w:szCs w:val="24"/>
        </w:rPr>
        <w:t>Finally, calculate the total and provide it on the last line of the table.  Be sure to label the row with a header of Total Revenue Generated.  Merge the cells in the first 3 columns of the last row as one cell.</w:t>
      </w:r>
    </w:p>
    <w:p w:rsidR="00572930" w:rsidRDefault="00572930" w:rsidP="0019572A">
      <w:pPr>
        <w:rPr>
          <w:rFonts w:ascii="Times New Roman" w:hAnsi="Times New Roman" w:cs="Times New Roman"/>
          <w:sz w:val="24"/>
          <w:szCs w:val="24"/>
        </w:rPr>
      </w:pPr>
    </w:p>
    <w:p w:rsidR="0045524A" w:rsidRDefault="0045524A" w:rsidP="00F64B2E">
      <w:pPr>
        <w:rPr>
          <w:rFonts w:ascii="Times New Roman" w:hAnsi="Times New Roman" w:cs="Times New Roman"/>
          <w:sz w:val="24"/>
          <w:szCs w:val="24"/>
        </w:rPr>
      </w:pPr>
    </w:p>
    <w:p w:rsidR="001964AD" w:rsidRDefault="001964AD" w:rsidP="001964AD">
      <w:pPr>
        <w:rPr>
          <w:rFonts w:ascii="Times New Roman" w:hAnsi="Times New Roman" w:cs="Times New Roman"/>
          <w:b/>
          <w:sz w:val="24"/>
          <w:szCs w:val="24"/>
        </w:rPr>
      </w:pPr>
    </w:p>
    <w:p w:rsidR="001964AD" w:rsidRDefault="001964AD" w:rsidP="001964AD">
      <w:pPr>
        <w:rPr>
          <w:rFonts w:ascii="Times New Roman" w:hAnsi="Times New Roman" w:cs="Times New Roman"/>
          <w:b/>
          <w:sz w:val="24"/>
          <w:szCs w:val="24"/>
        </w:rPr>
      </w:pPr>
    </w:p>
    <w:p w:rsidR="001964AD" w:rsidRDefault="001964AD" w:rsidP="001964AD">
      <w:pPr>
        <w:rPr>
          <w:rFonts w:ascii="Times New Roman" w:hAnsi="Times New Roman" w:cs="Times New Roman"/>
          <w:b/>
          <w:sz w:val="24"/>
          <w:szCs w:val="24"/>
        </w:rPr>
      </w:pPr>
    </w:p>
    <w:p w:rsidR="001964AD" w:rsidRPr="001A2C02" w:rsidRDefault="001964AD" w:rsidP="00FC3E9A">
      <w:pPr>
        <w:rPr>
          <w:rFonts w:ascii="Times New Roman" w:hAnsi="Times New Roman" w:cs="Times New Roman"/>
          <w:b/>
          <w:sz w:val="24"/>
          <w:szCs w:val="60"/>
        </w:rPr>
      </w:pPr>
    </w:p>
    <w:sectPr w:rsidR="001964AD" w:rsidRPr="001A2C02" w:rsidSect="00F212DB">
      <w:headerReference w:type="default" r:id="rId14"/>
      <w:footerReference w:type="default" r:id="rId15"/>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D5B" w:rsidRDefault="008D0D5B" w:rsidP="004E452E">
      <w:pPr>
        <w:spacing w:after="0" w:line="240" w:lineRule="auto"/>
      </w:pPr>
      <w:r>
        <w:separator/>
      </w:r>
    </w:p>
  </w:endnote>
  <w:endnote w:type="continuationSeparator" w:id="0">
    <w:p w:rsidR="008D0D5B" w:rsidRDefault="008D0D5B"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C02" w:rsidRPr="00F212DB" w:rsidRDefault="00F212DB" w:rsidP="00F212DB">
    <w:pPr>
      <w:pStyle w:val="Footer"/>
    </w:pPr>
    <w:r w:rsidRPr="000B1B6A">
      <w:rPr>
        <w:noProof/>
      </w:rPr>
      <w:drawing>
        <wp:anchor distT="0" distB="0" distL="114300" distR="114300" simplePos="0" relativeHeight="251658240" behindDoc="1" locked="0" layoutInCell="1" allowOverlap="1">
          <wp:simplePos x="0" y="0"/>
          <wp:positionH relativeFrom="column">
            <wp:posOffset>5175250</wp:posOffset>
          </wp:positionH>
          <wp:positionV relativeFrom="paragraph">
            <wp:posOffset>56515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D5B" w:rsidRDefault="008D0D5B" w:rsidP="004E452E">
      <w:pPr>
        <w:spacing w:after="0" w:line="240" w:lineRule="auto"/>
      </w:pPr>
      <w:r>
        <w:separator/>
      </w:r>
    </w:p>
  </w:footnote>
  <w:footnote w:type="continuationSeparator" w:id="0">
    <w:p w:rsidR="008D0D5B" w:rsidRDefault="008D0D5B" w:rsidP="004E4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52E" w:rsidRPr="001A2C02" w:rsidRDefault="00E62FF2" w:rsidP="004E452E">
    <w:pPr>
      <w:pStyle w:val="Header"/>
      <w:ind w:left="-810"/>
      <w:rPr>
        <w:rFonts w:ascii="Times New Roman" w:hAnsi="Times New Roman" w:cs="Times New Roman"/>
        <w:szCs w:val="24"/>
      </w:rPr>
    </w:pPr>
    <w:r>
      <w:rPr>
        <w:rFonts w:ascii="Times New Roman" w:hAnsi="Times New Roman" w:cs="Times New Roman"/>
        <w:szCs w:val="24"/>
      </w:rPr>
      <w:t xml:space="preserve">INTERMEDIATE </w:t>
    </w:r>
    <w:r w:rsidR="003F4572">
      <w:rPr>
        <w:rFonts w:ascii="Times New Roman" w:hAnsi="Times New Roman" w:cs="Times New Roman"/>
        <w:szCs w:val="24"/>
      </w:rPr>
      <w:t>WORD PROCESSING</w:t>
    </w:r>
  </w:p>
  <w:p w:rsidR="004E452E" w:rsidRPr="001A2C02" w:rsidRDefault="004E452E" w:rsidP="004E452E">
    <w:pPr>
      <w:pStyle w:val="Header"/>
      <w:ind w:left="-810"/>
      <w:rPr>
        <w:rFonts w:ascii="Times New Roman" w:hAnsi="Times New Roman" w:cs="Times New Roman"/>
        <w:szCs w:val="24"/>
      </w:rPr>
    </w:pPr>
    <w:r w:rsidRPr="00F64B2E">
      <w:rPr>
        <w:rFonts w:ascii="Times New Roman" w:hAnsi="Times New Roman" w:cs="Times New Roman"/>
        <w:szCs w:val="24"/>
      </w:rPr>
      <w:t>REGIONAL 202</w:t>
    </w:r>
    <w:r w:rsidR="0019248A" w:rsidRPr="00F64B2E">
      <w:rPr>
        <w:rFonts w:ascii="Times New Roman" w:hAnsi="Times New Roman" w:cs="Times New Roman"/>
        <w:szCs w:val="24"/>
      </w:rPr>
      <w:t>2</w:t>
    </w:r>
  </w:p>
  <w:p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E675C7">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E675C7">
      <w:rPr>
        <w:rFonts w:ascii="Times New Roman" w:hAnsi="Times New Roman" w:cs="Times New Roman"/>
        <w:noProof/>
        <w:szCs w:val="24"/>
      </w:rPr>
      <w:t>6</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07C40"/>
    <w:rsid w:val="00010AF2"/>
    <w:rsid w:val="000B1B6A"/>
    <w:rsid w:val="0019248A"/>
    <w:rsid w:val="0019572A"/>
    <w:rsid w:val="001964AD"/>
    <w:rsid w:val="001A2C02"/>
    <w:rsid w:val="00226696"/>
    <w:rsid w:val="002A271B"/>
    <w:rsid w:val="002C6C8F"/>
    <w:rsid w:val="00360E75"/>
    <w:rsid w:val="003D07FA"/>
    <w:rsid w:val="003F4572"/>
    <w:rsid w:val="003F66B3"/>
    <w:rsid w:val="00444C87"/>
    <w:rsid w:val="0045524A"/>
    <w:rsid w:val="004823D7"/>
    <w:rsid w:val="004E452E"/>
    <w:rsid w:val="00566850"/>
    <w:rsid w:val="00572930"/>
    <w:rsid w:val="005A0D13"/>
    <w:rsid w:val="005A4F28"/>
    <w:rsid w:val="005B2C6C"/>
    <w:rsid w:val="005D46F2"/>
    <w:rsid w:val="00613DB5"/>
    <w:rsid w:val="006725ED"/>
    <w:rsid w:val="006C5DDB"/>
    <w:rsid w:val="006E6054"/>
    <w:rsid w:val="00837D86"/>
    <w:rsid w:val="008D0D5B"/>
    <w:rsid w:val="00951AF8"/>
    <w:rsid w:val="009F5BBD"/>
    <w:rsid w:val="00AB23DD"/>
    <w:rsid w:val="00BD03C7"/>
    <w:rsid w:val="00C01D86"/>
    <w:rsid w:val="00C33E78"/>
    <w:rsid w:val="00C9234B"/>
    <w:rsid w:val="00DF7483"/>
    <w:rsid w:val="00E62FF2"/>
    <w:rsid w:val="00E675C7"/>
    <w:rsid w:val="00F212DB"/>
    <w:rsid w:val="00F428A4"/>
    <w:rsid w:val="00F64B2E"/>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table" w:styleId="TableGrid">
    <w:name w:val="Table Grid"/>
    <w:basedOn w:val="TableNormal"/>
    <w:uiPriority w:val="39"/>
    <w:rsid w:val="00F64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3E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ichardson@att.net" TargetMode="External"/><Relationship Id="rId13" Type="http://schemas.openxmlformats.org/officeDocument/2006/relationships/hyperlink" Target="mailto:Carlos.garcia@marriot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ominqueh1@xfinity.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hilwest@customsolution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xsanchez@yahoo.com" TargetMode="External"/><Relationship Id="rId4" Type="http://schemas.openxmlformats.org/officeDocument/2006/relationships/webSettings" Target="webSettings.xml"/><Relationship Id="rId9" Type="http://schemas.openxmlformats.org/officeDocument/2006/relationships/hyperlink" Target="mailto:pwally@gmail.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958</Words>
  <Characters>5464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6410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Tina Bersano</cp:lastModifiedBy>
  <cp:revision>2</cp:revision>
  <dcterms:created xsi:type="dcterms:W3CDTF">2021-12-01T18:43:00Z</dcterms:created>
  <dcterms:modified xsi:type="dcterms:W3CDTF">2021-12-01T18:43:00Z</dcterms:modified>
</cp:coreProperties>
</file>